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80" w:rsidRDefault="00986980" w:rsidP="00165447">
      <w:pPr>
        <w:spacing w:after="150" w:line="254" w:lineRule="atLeast"/>
        <w:jc w:val="both"/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</w:pPr>
      <w:bookmarkStart w:id="0" w:name="_GoBack"/>
      <w:bookmarkEnd w:id="0"/>
    </w:p>
    <w:p w:rsidR="00165447" w:rsidRDefault="00757819" w:rsidP="00165447">
      <w:pPr>
        <w:spacing w:after="150" w:line="254" w:lineRule="atLeast"/>
        <w:jc w:val="both"/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</w:pPr>
      <w:r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  <w:t>Normas para la s</w:t>
      </w:r>
      <w:r w:rsidR="00165447" w:rsidRPr="00165447"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  <w:t>alida procesional de María Santísima del Carmen</w:t>
      </w:r>
    </w:p>
    <w:p w:rsidR="00986980" w:rsidRPr="00C7011C" w:rsidRDefault="00986980" w:rsidP="00165447">
      <w:pPr>
        <w:spacing w:after="150" w:line="254" w:lineRule="atLeast"/>
        <w:jc w:val="both"/>
        <w:rPr>
          <w:rFonts w:ascii="21" w:eastAsia="Times New Roman" w:hAnsi="21" w:cs="Helvetica"/>
          <w:b/>
          <w:bCs/>
          <w:sz w:val="24"/>
          <w:szCs w:val="24"/>
          <w:u w:val="single"/>
          <w:lang w:val="es-ES" w:eastAsia="es-ES"/>
        </w:rPr>
      </w:pP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1º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 La salida procesional con María Santísima del Carmen es un acto de respeto y cariño a la Virgen María y para ello se debe tener el mayor 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 xml:space="preserve">recogimiento y 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sentido Cristiano en el acompañamiento.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2º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El hermano deberá guardar en todo momento una COMPOSTURA de seriedad, para ello se recuerda que: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el uso de teléfonos móviles, mp3, radios, etc....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beber otras bebidas que no sea agua y por necesidad.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comer durante la salida procesional</w:t>
      </w:r>
    </w:p>
    <w:p w:rsidR="00165447" w:rsidRPr="00165447" w:rsidRDefault="00165447" w:rsidP="00165447">
      <w:pPr>
        <w:numPr>
          <w:ilvl w:val="0"/>
          <w:numId w:val="1"/>
        </w:num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No se permite fumar durante la salida procesional.</w:t>
      </w:r>
    </w:p>
    <w:p w:rsidR="00165447" w:rsidRPr="00165447" w:rsidRDefault="00165447" w:rsidP="00165447">
      <w:pPr>
        <w:spacing w:after="0" w:line="254" w:lineRule="atLeast"/>
        <w:ind w:left="495"/>
        <w:jc w:val="both"/>
        <w:textAlignment w:val="baseline"/>
        <w:rPr>
          <w:rFonts w:ascii="21" w:eastAsia="Times New Roman" w:hAnsi="21" w:cs="Helvetica"/>
          <w:sz w:val="24"/>
          <w:szCs w:val="24"/>
          <w:lang w:val="es-ES" w:eastAsia="es-ES"/>
        </w:rPr>
      </w:pP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3º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Los hermanos están obligados a acudir con traje oscuro, cuidando especialmente su aspecto.</w:t>
      </w:r>
    </w:p>
    <w:p w:rsidR="002D4776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4º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El acceso a la Capilla de San Sebastián se r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>ealizará con al menos una hora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de </w:t>
      </w:r>
      <w:r w:rsidR="00997B25">
        <w:rPr>
          <w:rFonts w:ascii="21" w:eastAsia="Times New Roman" w:hAnsi="21" w:cs="Helvetica"/>
          <w:sz w:val="24"/>
          <w:szCs w:val="24"/>
          <w:lang w:val="es-ES" w:eastAsia="es-ES"/>
        </w:rPr>
        <w:t>antelación al horario de salida.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 xml:space="preserve"> Una vez dentro, deberá dirigirse a</w:t>
      </w:r>
      <w:r w:rsidR="00667219">
        <w:rPr>
          <w:rFonts w:ascii="21" w:eastAsia="Times New Roman" w:hAnsi="21" w:cs="Helvetica"/>
          <w:sz w:val="24"/>
          <w:szCs w:val="24"/>
          <w:lang w:val="es-ES" w:eastAsia="es-ES"/>
        </w:rPr>
        <w:t>l tramo asignado.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5º</w:t>
      </w:r>
      <w:r w:rsidR="004C4F6D">
        <w:rPr>
          <w:rFonts w:ascii="21" w:eastAsia="Times New Roman" w:hAnsi="21" w:cs="Helvetica"/>
          <w:sz w:val="24"/>
          <w:szCs w:val="24"/>
          <w:lang w:val="es-ES" w:eastAsia="es-ES"/>
        </w:rPr>
        <w:t> El hermano deberá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 xml:space="preserve"> ir provisto de la papeleta de sitio.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6º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El hermano mantendrá en todo momento su sitio asignado.</w:t>
      </w:r>
    </w:p>
    <w:p w:rsidR="00165447" w:rsidRPr="00165447" w:rsidRDefault="00165447" w:rsidP="00165447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7º</w:t>
      </w:r>
      <w:r w:rsidR="0032556D">
        <w:rPr>
          <w:rFonts w:ascii="21" w:eastAsia="Times New Roman" w:hAnsi="21" w:cs="Helvetica"/>
          <w:sz w:val="24"/>
          <w:szCs w:val="24"/>
          <w:lang w:val="es-ES" w:eastAsia="es-ES"/>
        </w:rPr>
        <w:t> El hermano</w:t>
      </w:r>
      <w:r w:rsidR="002D4776">
        <w:rPr>
          <w:rFonts w:ascii="21" w:eastAsia="Times New Roman" w:hAnsi="21" w:cs="Helvetica"/>
          <w:sz w:val="24"/>
          <w:szCs w:val="24"/>
          <w:lang w:val="es-ES" w:eastAsia="es-ES"/>
        </w:rPr>
        <w:t xml:space="preserve"> llevará el cirio suspendido cuando se camina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.</w:t>
      </w:r>
    </w:p>
    <w:p w:rsidR="00997B25" w:rsidRDefault="00165447" w:rsidP="00997B25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165447">
        <w:rPr>
          <w:rFonts w:ascii="21" w:eastAsia="Times New Roman" w:hAnsi="21" w:cs="Helvetica"/>
          <w:b/>
          <w:bCs/>
          <w:sz w:val="24"/>
          <w:szCs w:val="24"/>
          <w:lang w:val="es-ES" w:eastAsia="es-ES"/>
        </w:rPr>
        <w:t>8º</w:t>
      </w:r>
      <w:r w:rsidRPr="00165447">
        <w:rPr>
          <w:rFonts w:ascii="21" w:eastAsia="Times New Roman" w:hAnsi="21" w:cs="Helvetica"/>
          <w:sz w:val="24"/>
          <w:szCs w:val="24"/>
          <w:lang w:val="es-ES" w:eastAsia="es-ES"/>
        </w:rPr>
        <w:t> Queda prohibido abandonar la fila o la cofradía sin consentimiento expreso del diputado de tramo.</w:t>
      </w:r>
    </w:p>
    <w:p w:rsidR="00AB565C" w:rsidRDefault="00997B25" w:rsidP="00AB565C">
      <w:pPr>
        <w:spacing w:after="150" w:line="254" w:lineRule="atLeast"/>
        <w:jc w:val="both"/>
        <w:rPr>
          <w:rFonts w:ascii="21" w:eastAsia="Times New Roman" w:hAnsi="21" w:cs="Helvetica"/>
          <w:sz w:val="24"/>
          <w:szCs w:val="24"/>
          <w:lang w:val="es-ES" w:eastAsia="es-ES"/>
        </w:rPr>
      </w:pPr>
      <w:r w:rsidRPr="00997B25">
        <w:rPr>
          <w:rFonts w:ascii="21" w:eastAsia="Times New Roman" w:hAnsi="21" w:cs="Helvetica"/>
          <w:b/>
          <w:sz w:val="24"/>
          <w:szCs w:val="24"/>
          <w:lang w:val="es-ES" w:eastAsia="es-ES"/>
        </w:rPr>
        <w:t>9</w:t>
      </w:r>
      <w:r>
        <w:rPr>
          <w:rFonts w:ascii="21" w:eastAsia="Times New Roman" w:hAnsi="21" w:cs="Helvetica"/>
          <w:b/>
          <w:sz w:val="24"/>
          <w:szCs w:val="24"/>
          <w:lang w:val="es-ES" w:eastAsia="es-ES"/>
        </w:rPr>
        <w:t>º</w:t>
      </w:r>
      <w:r w:rsidRPr="00997B25">
        <w:rPr>
          <w:rFonts w:ascii="21" w:eastAsia="Times New Roman" w:hAnsi="21" w:cs="Helvetica"/>
          <w:b/>
          <w:sz w:val="24"/>
          <w:szCs w:val="24"/>
          <w:lang w:val="es-ES" w:eastAsia="es-ES"/>
        </w:rPr>
        <w:t>.</w:t>
      </w:r>
      <w:r>
        <w:rPr>
          <w:rFonts w:ascii="21" w:eastAsia="Times New Roman" w:hAnsi="21" w:cs="Helvetica"/>
          <w:sz w:val="24"/>
          <w:szCs w:val="24"/>
          <w:lang w:val="es-ES" w:eastAsia="es-ES"/>
        </w:rPr>
        <w:t xml:space="preserve"> </w:t>
      </w:r>
      <w:r>
        <w:rPr>
          <w:rFonts w:ascii="21" w:eastAsia="Times New Roman" w:hAnsi="21" w:cs="Arial"/>
          <w:sz w:val="24"/>
          <w:szCs w:val="24"/>
          <w:lang w:val="es-ES" w:eastAsia="es-ES"/>
        </w:rPr>
        <w:t>Los hermanos costaleros</w:t>
      </w:r>
      <w:r w:rsidR="00AB565C">
        <w:rPr>
          <w:rFonts w:ascii="21" w:eastAsia="Times New Roman" w:hAnsi="21" w:cs="Arial"/>
          <w:sz w:val="24"/>
          <w:szCs w:val="24"/>
          <w:lang w:val="es-ES" w:eastAsia="es-ES"/>
        </w:rPr>
        <w:t xml:space="preserve"> </w:t>
      </w:r>
      <w:r w:rsidRPr="00997B25">
        <w:rPr>
          <w:rFonts w:ascii="21" w:eastAsia="Times New Roman" w:hAnsi="21" w:cs="Arial"/>
          <w:sz w:val="24"/>
          <w:szCs w:val="24"/>
          <w:lang w:val="es-ES" w:eastAsia="es-ES"/>
        </w:rPr>
        <w:t>no podrán fumar ni tomar bebidas alcohólicas. Cu</w:t>
      </w:r>
      <w:r w:rsidR="00D56B09">
        <w:rPr>
          <w:rFonts w:ascii="21" w:eastAsia="Times New Roman" w:hAnsi="21" w:cs="Arial"/>
          <w:sz w:val="24"/>
          <w:szCs w:val="24"/>
          <w:lang w:val="es-ES" w:eastAsia="es-ES"/>
        </w:rPr>
        <w:t xml:space="preserve">ando circulen por entre la fila, </w:t>
      </w:r>
      <w:r w:rsidRPr="00997B25">
        <w:rPr>
          <w:rFonts w:ascii="21" w:eastAsia="Times New Roman" w:hAnsi="21" w:cs="Arial"/>
          <w:sz w:val="24"/>
          <w:szCs w:val="24"/>
          <w:lang w:val="es-ES" w:eastAsia="es-ES"/>
        </w:rPr>
        <w:t>lo harán durante el menor tiempo posible y sólo cuando sea imposible hacerlo por fuera de la Cofradía.</w:t>
      </w:r>
    </w:p>
    <w:p w:rsidR="00C7011C" w:rsidRPr="00C7011C" w:rsidRDefault="00F67374" w:rsidP="00C7011C">
      <w:pPr>
        <w:pStyle w:val="Prrafodelista1"/>
        <w:spacing w:after="0" w:line="240" w:lineRule="auto"/>
        <w:ind w:left="0"/>
        <w:jc w:val="both"/>
        <w:rPr>
          <w:rFonts w:ascii="21" w:hAnsi="21"/>
          <w:sz w:val="24"/>
          <w:szCs w:val="24"/>
        </w:rPr>
      </w:pPr>
      <w:r>
        <w:rPr>
          <w:rFonts w:ascii="21" w:hAnsi="21"/>
          <w:b/>
          <w:sz w:val="24"/>
          <w:szCs w:val="24"/>
        </w:rPr>
        <w:t>10</w:t>
      </w:r>
      <w:r w:rsidR="00AB565C">
        <w:rPr>
          <w:rFonts w:ascii="21" w:hAnsi="21"/>
          <w:b/>
          <w:sz w:val="24"/>
          <w:szCs w:val="24"/>
        </w:rPr>
        <w:t>º</w:t>
      </w:r>
      <w:r w:rsidR="00AB565C">
        <w:rPr>
          <w:rFonts w:ascii="21" w:hAnsi="21"/>
          <w:sz w:val="24"/>
          <w:szCs w:val="24"/>
        </w:rPr>
        <w:t xml:space="preserve">. </w:t>
      </w:r>
      <w:r w:rsidR="00C7011C" w:rsidRPr="00C7011C">
        <w:rPr>
          <w:rFonts w:ascii="21" w:hAnsi="21" w:cs="Calibri"/>
          <w:sz w:val="24"/>
          <w:szCs w:val="24"/>
        </w:rPr>
        <w:t>La indumentaria de los costaleros obligatoria para la salida constará de: zapatillas negras, calcetines negros, pantalones negr</w:t>
      </w:r>
      <w:r w:rsidR="00C7011C">
        <w:rPr>
          <w:rFonts w:ascii="21" w:hAnsi="21" w:cs="Calibri"/>
          <w:sz w:val="24"/>
          <w:szCs w:val="24"/>
        </w:rPr>
        <w:t>os, camiseta blanca de la Agrupa</w:t>
      </w:r>
      <w:r w:rsidR="009E08D8">
        <w:rPr>
          <w:rFonts w:ascii="21" w:hAnsi="21" w:cs="Calibri"/>
          <w:sz w:val="24"/>
          <w:szCs w:val="24"/>
        </w:rPr>
        <w:t>ción y camisa azul de la Agrupa</w:t>
      </w:r>
      <w:r w:rsidR="00C7011C" w:rsidRPr="00C7011C">
        <w:rPr>
          <w:rFonts w:ascii="21" w:hAnsi="21" w:cs="Calibri"/>
          <w:sz w:val="24"/>
          <w:szCs w:val="24"/>
        </w:rPr>
        <w:t>ción (opcional). Se podrán utilizar las camisetas de tirantas aunque siendo obligatorio llevar una camisa una vez que el costalero sale del paso</w:t>
      </w:r>
      <w:r w:rsidR="00C7011C">
        <w:rPr>
          <w:rFonts w:ascii="21" w:hAnsi="21" w:cs="Calibri"/>
          <w:sz w:val="24"/>
          <w:szCs w:val="24"/>
        </w:rPr>
        <w:t>.</w:t>
      </w:r>
      <w:r w:rsidR="002D4776">
        <w:rPr>
          <w:rFonts w:ascii="21" w:hAnsi="21" w:cs="Calibri"/>
          <w:sz w:val="24"/>
          <w:szCs w:val="24"/>
        </w:rPr>
        <w:t xml:space="preserve"> Además, queda totalmente prohibido cualquier calzado de deportes.</w:t>
      </w:r>
    </w:p>
    <w:p w:rsidR="00997B25" w:rsidRPr="00C7011C" w:rsidRDefault="00997B25">
      <w:pPr>
        <w:rPr>
          <w:rFonts w:ascii="21" w:hAnsi="21"/>
          <w:sz w:val="24"/>
          <w:szCs w:val="24"/>
        </w:rPr>
      </w:pPr>
    </w:p>
    <w:p w:rsidR="00997B25" w:rsidRPr="00C7011C" w:rsidRDefault="00C7011C" w:rsidP="00C7011C">
      <w:pPr>
        <w:jc w:val="both"/>
        <w:rPr>
          <w:rFonts w:ascii="21" w:hAnsi="21"/>
          <w:i/>
          <w:sz w:val="24"/>
          <w:szCs w:val="24"/>
        </w:rPr>
      </w:pPr>
      <w:r w:rsidRPr="00C7011C">
        <w:rPr>
          <w:rFonts w:ascii="21" w:hAnsi="21"/>
          <w:i/>
          <w:sz w:val="24"/>
          <w:szCs w:val="24"/>
        </w:rPr>
        <w:t>Con estas normas pretendemos darle a la Agrupación la seriedad necesari</w:t>
      </w:r>
      <w:r w:rsidR="00B112E6">
        <w:rPr>
          <w:rFonts w:ascii="21" w:hAnsi="21"/>
          <w:i/>
          <w:sz w:val="24"/>
          <w:szCs w:val="24"/>
        </w:rPr>
        <w:t>a, para hacer una digna procesión</w:t>
      </w:r>
      <w:r w:rsidRPr="00C7011C">
        <w:rPr>
          <w:rFonts w:ascii="21" w:hAnsi="21"/>
          <w:i/>
          <w:sz w:val="24"/>
          <w:szCs w:val="24"/>
        </w:rPr>
        <w:t xml:space="preserve"> acompañando a María Santísima de Carmen</w:t>
      </w:r>
      <w:r w:rsidR="009E08D8">
        <w:rPr>
          <w:rFonts w:ascii="21" w:hAnsi="21"/>
          <w:i/>
          <w:sz w:val="24"/>
          <w:szCs w:val="24"/>
        </w:rPr>
        <w:t>.</w:t>
      </w:r>
    </w:p>
    <w:p w:rsidR="00C7011C" w:rsidRPr="00165447" w:rsidRDefault="00C7011C">
      <w:pPr>
        <w:rPr>
          <w:rFonts w:ascii="21" w:hAnsi="21"/>
          <w:sz w:val="24"/>
          <w:szCs w:val="24"/>
        </w:rPr>
      </w:pPr>
    </w:p>
    <w:sectPr w:rsidR="00C7011C" w:rsidRPr="00165447" w:rsidSect="00982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DB" w:rsidRDefault="009B45DB" w:rsidP="003D52F1">
      <w:pPr>
        <w:spacing w:after="0" w:line="240" w:lineRule="auto"/>
      </w:pPr>
      <w:r>
        <w:separator/>
      </w:r>
    </w:p>
  </w:endnote>
  <w:endnote w:type="continuationSeparator" w:id="0">
    <w:p w:rsidR="009B45DB" w:rsidRDefault="009B45DB" w:rsidP="003D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8" w:rsidRDefault="00FF01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8" w:rsidRDefault="00FF01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8" w:rsidRDefault="00FF01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DB" w:rsidRDefault="009B45DB" w:rsidP="003D52F1">
      <w:pPr>
        <w:spacing w:after="0" w:line="240" w:lineRule="auto"/>
      </w:pPr>
      <w:r>
        <w:separator/>
      </w:r>
    </w:p>
  </w:footnote>
  <w:footnote w:type="continuationSeparator" w:id="0">
    <w:p w:rsidR="009B45DB" w:rsidRDefault="009B45DB" w:rsidP="003D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8" w:rsidRDefault="00FF01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F1" w:rsidRDefault="003D52F1" w:rsidP="003D52F1">
    <w:pPr>
      <w:pStyle w:val="Encabezado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val="es-ES" w:eastAsia="es-ES"/>
      </w:rPr>
      <w:drawing>
        <wp:anchor distT="0" distB="0" distL="114935" distR="114935" simplePos="0" relativeHeight="251658240" behindDoc="1" locked="0" layoutInCell="1" allowOverlap="1" wp14:anchorId="2F7D02E9" wp14:editId="69E57BE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744220" cy="9118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Default="003D52F1" w:rsidP="003D52F1">
    <w:pPr>
      <w:pStyle w:val="Encabezado"/>
      <w:jc w:val="center"/>
      <w:rPr>
        <w:b/>
        <w:sz w:val="16"/>
        <w:szCs w:val="16"/>
      </w:rPr>
    </w:pP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  <w:r w:rsidRPr="009E08D8">
      <w:rPr>
        <w:rFonts w:ascii="21" w:hAnsi="21"/>
        <w:b/>
        <w:sz w:val="18"/>
        <w:szCs w:val="18"/>
      </w:rPr>
      <w:t>Agrupación Parroquial de Ntro. Padre Jesús en</w:t>
    </w: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  <w:proofErr w:type="gramStart"/>
    <w:r w:rsidRPr="009E08D8">
      <w:rPr>
        <w:rFonts w:ascii="21" w:hAnsi="21"/>
        <w:b/>
        <w:sz w:val="18"/>
        <w:szCs w:val="18"/>
      </w:rPr>
      <w:t>su</w:t>
    </w:r>
    <w:proofErr w:type="gramEnd"/>
    <w:r w:rsidRPr="009E08D8">
      <w:rPr>
        <w:rFonts w:ascii="21" w:hAnsi="21"/>
        <w:b/>
        <w:sz w:val="18"/>
        <w:szCs w:val="18"/>
      </w:rPr>
      <w:t xml:space="preserve"> Prendimiento y María </w:t>
    </w:r>
    <w:proofErr w:type="spellStart"/>
    <w:r w:rsidRPr="009E08D8">
      <w:rPr>
        <w:rFonts w:ascii="21" w:hAnsi="21"/>
        <w:b/>
        <w:sz w:val="18"/>
        <w:szCs w:val="18"/>
      </w:rPr>
      <w:t>Stma</w:t>
    </w:r>
    <w:proofErr w:type="spellEnd"/>
    <w:r w:rsidRPr="009E08D8">
      <w:rPr>
        <w:rFonts w:ascii="21" w:hAnsi="21"/>
        <w:b/>
        <w:sz w:val="18"/>
        <w:szCs w:val="18"/>
      </w:rPr>
      <w:t xml:space="preserve">. </w:t>
    </w:r>
    <w:proofErr w:type="gramStart"/>
    <w:r w:rsidRPr="009E08D8">
      <w:rPr>
        <w:rFonts w:ascii="21" w:hAnsi="21"/>
        <w:b/>
        <w:sz w:val="18"/>
        <w:szCs w:val="18"/>
      </w:rPr>
      <w:t>del</w:t>
    </w:r>
    <w:proofErr w:type="gramEnd"/>
    <w:r w:rsidRPr="009E08D8">
      <w:rPr>
        <w:rFonts w:ascii="21" w:hAnsi="21"/>
        <w:b/>
        <w:sz w:val="18"/>
        <w:szCs w:val="18"/>
      </w:rPr>
      <w:t xml:space="preserve"> Carmen</w:t>
    </w:r>
  </w:p>
  <w:p w:rsidR="003D52F1" w:rsidRPr="009E08D8" w:rsidRDefault="003D52F1" w:rsidP="003D52F1">
    <w:pPr>
      <w:pStyle w:val="Encabezado"/>
      <w:jc w:val="center"/>
      <w:rPr>
        <w:rFonts w:ascii="21" w:hAnsi="21"/>
        <w:b/>
        <w:sz w:val="18"/>
        <w:szCs w:val="18"/>
      </w:rPr>
    </w:pPr>
    <w:r w:rsidRPr="009E08D8">
      <w:rPr>
        <w:rFonts w:ascii="21" w:hAnsi="21"/>
        <w:b/>
        <w:sz w:val="18"/>
        <w:szCs w:val="18"/>
      </w:rPr>
      <w:t>Parroquia Ave María y San Luis</w:t>
    </w:r>
  </w:p>
  <w:p w:rsidR="003D52F1" w:rsidRPr="009E08D8" w:rsidRDefault="003D52F1" w:rsidP="003D52F1">
    <w:pPr>
      <w:pStyle w:val="Encabezado"/>
      <w:jc w:val="center"/>
      <w:rPr>
        <w:rFonts w:ascii="21" w:hAnsi="21"/>
        <w:sz w:val="18"/>
        <w:szCs w:val="18"/>
      </w:rPr>
    </w:pPr>
    <w:r w:rsidRPr="009E08D8">
      <w:rPr>
        <w:rFonts w:ascii="21" w:hAnsi="21"/>
        <w:sz w:val="18"/>
        <w:szCs w:val="18"/>
      </w:rPr>
      <w:t>Avda. Andalucía S/N</w:t>
    </w:r>
  </w:p>
  <w:p w:rsidR="003D52F1" w:rsidRPr="009E08D8" w:rsidRDefault="003D52F1" w:rsidP="003D52F1">
    <w:pPr>
      <w:pStyle w:val="Encabezado"/>
      <w:jc w:val="center"/>
      <w:rPr>
        <w:rFonts w:ascii="21" w:hAnsi="21"/>
        <w:sz w:val="18"/>
        <w:szCs w:val="18"/>
      </w:rPr>
    </w:pPr>
    <w:r w:rsidRPr="009E08D8">
      <w:rPr>
        <w:rFonts w:ascii="21" w:hAnsi="21"/>
        <w:sz w:val="18"/>
        <w:szCs w:val="18"/>
      </w:rPr>
      <w:t>41701 DOS HERMANAS</w:t>
    </w:r>
  </w:p>
  <w:p w:rsidR="003D52F1" w:rsidRPr="009E08D8" w:rsidRDefault="003D52F1" w:rsidP="003D52F1">
    <w:pPr>
      <w:pStyle w:val="Encabezado"/>
      <w:jc w:val="center"/>
      <w:rPr>
        <w:rFonts w:ascii="21" w:hAnsi="21"/>
        <w:sz w:val="18"/>
        <w:szCs w:val="18"/>
      </w:rPr>
    </w:pPr>
    <w:r w:rsidRPr="009E08D8">
      <w:rPr>
        <w:rFonts w:ascii="21" w:hAnsi="21"/>
        <w:sz w:val="18"/>
        <w:szCs w:val="18"/>
      </w:rPr>
      <w:t>asocparroquialprendimiento@gmail.com</w:t>
    </w:r>
  </w:p>
  <w:p w:rsidR="003D52F1" w:rsidRDefault="003D52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8" w:rsidRDefault="00FF01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FC4"/>
    <w:multiLevelType w:val="multilevel"/>
    <w:tmpl w:val="482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85713"/>
    <w:multiLevelType w:val="hybridMultilevel"/>
    <w:tmpl w:val="8DAEE064"/>
    <w:lvl w:ilvl="0" w:tplc="C25853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B7975FE"/>
    <w:multiLevelType w:val="multilevel"/>
    <w:tmpl w:val="D574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4E"/>
    <w:rsid w:val="00165447"/>
    <w:rsid w:val="001D0CC4"/>
    <w:rsid w:val="001D393A"/>
    <w:rsid w:val="002A0413"/>
    <w:rsid w:val="002D4776"/>
    <w:rsid w:val="0032556D"/>
    <w:rsid w:val="003B5F26"/>
    <w:rsid w:val="003D52F1"/>
    <w:rsid w:val="003E179D"/>
    <w:rsid w:val="003F00B9"/>
    <w:rsid w:val="004C4F6D"/>
    <w:rsid w:val="005D4056"/>
    <w:rsid w:val="00667219"/>
    <w:rsid w:val="006C786A"/>
    <w:rsid w:val="00711356"/>
    <w:rsid w:val="00757819"/>
    <w:rsid w:val="00805A97"/>
    <w:rsid w:val="00816CCC"/>
    <w:rsid w:val="008A36B7"/>
    <w:rsid w:val="00982A21"/>
    <w:rsid w:val="00986980"/>
    <w:rsid w:val="00997B25"/>
    <w:rsid w:val="009B45DB"/>
    <w:rsid w:val="009E08D8"/>
    <w:rsid w:val="00AB565C"/>
    <w:rsid w:val="00B112E6"/>
    <w:rsid w:val="00BE354E"/>
    <w:rsid w:val="00BF5CC3"/>
    <w:rsid w:val="00C27915"/>
    <w:rsid w:val="00C7011C"/>
    <w:rsid w:val="00CB2758"/>
    <w:rsid w:val="00D275B3"/>
    <w:rsid w:val="00D56B09"/>
    <w:rsid w:val="00DE1401"/>
    <w:rsid w:val="00F40E31"/>
    <w:rsid w:val="00F67374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B240E-6B5F-4F69-A4E7-B1340E4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2F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F1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6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65447"/>
    <w:rPr>
      <w:b/>
      <w:bCs/>
    </w:rPr>
  </w:style>
  <w:style w:type="character" w:customStyle="1" w:styleId="apple-converted-space">
    <w:name w:val="apple-converted-space"/>
    <w:basedOn w:val="Fuentedeprrafopredeter"/>
    <w:rsid w:val="00165447"/>
  </w:style>
  <w:style w:type="paragraph" w:customStyle="1" w:styleId="Prrafodelista1">
    <w:name w:val="Párrafo de lista1"/>
    <w:basedOn w:val="Normal"/>
    <w:rsid w:val="00C7011C"/>
    <w:pPr>
      <w:spacing w:after="200" w:line="276" w:lineRule="auto"/>
      <w:ind w:left="720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2E7A-9BD3-461F-BBE7-96B48CD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Navarro montes</dc:creator>
  <cp:keywords/>
  <dc:description/>
  <cp:lastModifiedBy>Lucas Romero Postigo</cp:lastModifiedBy>
  <cp:revision>2</cp:revision>
  <dcterms:created xsi:type="dcterms:W3CDTF">2018-01-29T18:23:00Z</dcterms:created>
  <dcterms:modified xsi:type="dcterms:W3CDTF">2018-01-29T18:23:00Z</dcterms:modified>
</cp:coreProperties>
</file>